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1766" w14:textId="77777777" w:rsidR="00DF4CA8" w:rsidRDefault="00DF4CA8" w:rsidP="00DF4CA8">
      <w:pPr>
        <w:spacing w:after="120" w:line="240" w:lineRule="auto"/>
        <w:jc w:val="center"/>
        <w:rPr>
          <w:rFonts w:ascii="Segoe UI Semilight" w:hAnsi="Segoe UI Semilight" w:cs="Segoe UI Semilight"/>
          <w:b/>
          <w:bCs/>
          <w:sz w:val="21"/>
          <w:szCs w:val="21"/>
        </w:rPr>
      </w:pPr>
      <w:r w:rsidRPr="00DF4CA8">
        <w:rPr>
          <w:rFonts w:ascii="Segoe UI Semilight" w:hAnsi="Segoe UI Semilight" w:cs="Segoe UI Semilight"/>
          <w:b/>
          <w:bCs/>
          <w:sz w:val="21"/>
          <w:szCs w:val="21"/>
        </w:rPr>
        <w:t xml:space="preserve">Frequently Asked Questions </w:t>
      </w:r>
    </w:p>
    <w:p w14:paraId="1C687C9F" w14:textId="789217A5" w:rsidR="00DF4CA8" w:rsidRDefault="00DF4CA8" w:rsidP="00C23D3F">
      <w:pPr>
        <w:spacing w:after="120" w:line="240" w:lineRule="auto"/>
        <w:jc w:val="center"/>
        <w:rPr>
          <w:rFonts w:ascii="Segoe UI Semilight" w:hAnsi="Segoe UI Semilight" w:cs="Segoe UI Semilight"/>
          <w:b/>
          <w:bCs/>
          <w:sz w:val="21"/>
          <w:szCs w:val="21"/>
        </w:rPr>
      </w:pPr>
      <w:r w:rsidRPr="00DF4CA8">
        <w:rPr>
          <w:rFonts w:ascii="Segoe UI Semilight" w:hAnsi="Segoe UI Semilight" w:cs="Segoe UI Semilight"/>
          <w:b/>
          <w:bCs/>
          <w:sz w:val="21"/>
          <w:szCs w:val="21"/>
        </w:rPr>
        <w:t>202</w:t>
      </w:r>
      <w:r w:rsidR="00C23D3F">
        <w:rPr>
          <w:rFonts w:ascii="Segoe UI Semilight" w:hAnsi="Segoe UI Semilight" w:cs="Segoe UI Semilight"/>
          <w:b/>
          <w:bCs/>
          <w:sz w:val="21"/>
          <w:szCs w:val="21"/>
        </w:rPr>
        <w:t>6</w:t>
      </w:r>
      <w:r w:rsidRPr="00DF4CA8">
        <w:rPr>
          <w:rFonts w:ascii="Segoe UI Semilight" w:hAnsi="Segoe UI Semilight" w:cs="Segoe UI Semilight"/>
          <w:b/>
          <w:bCs/>
          <w:sz w:val="21"/>
          <w:szCs w:val="21"/>
        </w:rPr>
        <w:t xml:space="preserve"> </w:t>
      </w:r>
      <w:r w:rsidR="00A97DE6">
        <w:rPr>
          <w:rFonts w:ascii="Segoe UI Semilight" w:hAnsi="Segoe UI Semilight" w:cs="Segoe UI Semilight"/>
          <w:b/>
          <w:bCs/>
          <w:sz w:val="21"/>
          <w:szCs w:val="21"/>
        </w:rPr>
        <w:t xml:space="preserve">National </w:t>
      </w:r>
      <w:r w:rsidR="00C23D3F">
        <w:rPr>
          <w:rFonts w:ascii="Segoe UI Semilight" w:hAnsi="Segoe UI Semilight" w:cs="Segoe UI Semilight"/>
          <w:b/>
          <w:bCs/>
          <w:sz w:val="21"/>
          <w:szCs w:val="21"/>
        </w:rPr>
        <w:t>HVAC</w:t>
      </w:r>
      <w:r w:rsidRPr="00DF4CA8">
        <w:rPr>
          <w:rFonts w:ascii="Segoe UI Semilight" w:hAnsi="Segoe UI Semilight" w:cs="Segoe UI Semilight"/>
          <w:b/>
          <w:bCs/>
          <w:sz w:val="21"/>
          <w:szCs w:val="21"/>
        </w:rPr>
        <w:t xml:space="preserve"> Apprentice Contest</w:t>
      </w:r>
    </w:p>
    <w:p w14:paraId="3E3D7332" w14:textId="77777777" w:rsidR="00C23D3F" w:rsidRDefault="00C23D3F" w:rsidP="00C23D3F">
      <w:pPr>
        <w:spacing w:after="120" w:line="240" w:lineRule="auto"/>
        <w:jc w:val="center"/>
        <w:rPr>
          <w:rFonts w:ascii="Segoe UI Semilight" w:hAnsi="Segoe UI Semilight" w:cs="Segoe UI Semilight"/>
          <w:sz w:val="21"/>
          <w:szCs w:val="21"/>
        </w:rPr>
      </w:pPr>
    </w:p>
    <w:p w14:paraId="547B8B8F" w14:textId="03473A21" w:rsid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Where </w:t>
      </w:r>
      <w:r w:rsidR="00C23D3F">
        <w:rPr>
          <w:rFonts w:ascii="Segoe UI Semilight" w:hAnsi="Segoe UI Semilight" w:cs="Segoe UI Semilight"/>
          <w:sz w:val="21"/>
          <w:szCs w:val="21"/>
        </w:rPr>
        <w:t>is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the competition? </w:t>
      </w:r>
    </w:p>
    <w:p w14:paraId="244E10B1" w14:textId="5197F36A" w:rsidR="00DF4CA8" w:rsidRPr="00DF4CA8" w:rsidRDefault="00DF4CA8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The competition will be held in conjunction with </w:t>
      </w:r>
      <w:r w:rsidR="00C23D3F">
        <w:rPr>
          <w:rFonts w:ascii="Segoe UI Semilight" w:hAnsi="Segoe UI Semilight" w:cs="Segoe UI Semilight"/>
          <w:sz w:val="21"/>
          <w:szCs w:val="21"/>
        </w:rPr>
        <w:t>the SDAPHCC Annual State Convention</w:t>
      </w:r>
      <w:r w:rsidR="00CD5980">
        <w:rPr>
          <w:rFonts w:ascii="Segoe UI Semilight" w:hAnsi="Segoe UI Semilight" w:cs="Segoe UI Semilight"/>
          <w:sz w:val="21"/>
          <w:szCs w:val="21"/>
        </w:rPr>
        <w:t xml:space="preserve"> at The Lodge in Deadwood, SD.</w:t>
      </w:r>
    </w:p>
    <w:p w14:paraId="60A70A2F" w14:textId="77777777" w:rsidR="00DF4CA8" w:rsidRP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3D6B9A4A" w14:textId="77777777" w:rsid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When do apprentices need to arrive and how long will they be away? </w:t>
      </w:r>
    </w:p>
    <w:p w14:paraId="3B2FC31B" w14:textId="1AE579D5" w:rsidR="00DF4CA8" w:rsidRPr="005733CC" w:rsidRDefault="00DF4CA8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b/>
          <w:bCs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All apprentices </w:t>
      </w:r>
      <w:r w:rsidR="00C10959">
        <w:rPr>
          <w:rFonts w:ascii="Segoe UI Semilight" w:hAnsi="Segoe UI Semilight" w:cs="Segoe UI Semilight"/>
          <w:sz w:val="21"/>
          <w:szCs w:val="21"/>
        </w:rPr>
        <w:t>should plan to arrive at the Rapid City</w:t>
      </w:r>
      <w:r w:rsidR="00A74A09">
        <w:rPr>
          <w:rFonts w:ascii="Segoe UI Semilight" w:hAnsi="Segoe UI Semilight" w:cs="Segoe UI Semilight"/>
          <w:sz w:val="21"/>
          <w:szCs w:val="21"/>
        </w:rPr>
        <w:t>, SD</w:t>
      </w:r>
      <w:r w:rsidR="00C10959">
        <w:rPr>
          <w:rFonts w:ascii="Segoe UI Semilight" w:hAnsi="Segoe UI Semilight" w:cs="Segoe UI Semilight"/>
          <w:sz w:val="21"/>
          <w:szCs w:val="21"/>
        </w:rPr>
        <w:t xml:space="preserve"> airport by </w:t>
      </w:r>
      <w:r w:rsidR="00C10959" w:rsidRPr="009D5A2E">
        <w:rPr>
          <w:rFonts w:ascii="Segoe UI Semilight" w:hAnsi="Segoe UI Semilight" w:cs="Segoe UI Semilight"/>
          <w:b/>
          <w:bCs/>
          <w:sz w:val="21"/>
          <w:szCs w:val="21"/>
        </w:rPr>
        <w:t>4:00 pm on Tuesday</w:t>
      </w:r>
      <w:r w:rsidR="009D5A2E" w:rsidRPr="009D5A2E">
        <w:rPr>
          <w:rFonts w:ascii="Segoe UI Semilight" w:hAnsi="Segoe UI Semilight" w:cs="Segoe UI Semilight"/>
          <w:b/>
          <w:bCs/>
          <w:sz w:val="21"/>
          <w:szCs w:val="21"/>
        </w:rPr>
        <w:t>, February 24</w:t>
      </w:r>
      <w:r w:rsidR="009D5A2E">
        <w:rPr>
          <w:rFonts w:ascii="Segoe UI Semilight" w:hAnsi="Segoe UI Semilight" w:cs="Segoe UI Semilight"/>
          <w:sz w:val="21"/>
          <w:szCs w:val="21"/>
        </w:rPr>
        <w:t xml:space="preserve">.  This will allow them the needed time to be on site 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for orientation </w:t>
      </w:r>
      <w:r w:rsidR="009D5A2E">
        <w:rPr>
          <w:rFonts w:ascii="Segoe UI Semilight" w:hAnsi="Segoe UI Semilight" w:cs="Segoe UI Semilight"/>
          <w:sz w:val="21"/>
          <w:szCs w:val="21"/>
        </w:rPr>
        <w:t>that night at 8:00 pm.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Winners will be announced at the Awards </w:t>
      </w:r>
      <w:r w:rsidR="009D5A2E">
        <w:rPr>
          <w:rFonts w:ascii="Segoe UI Semilight" w:hAnsi="Segoe UI Semilight" w:cs="Segoe UI Semilight"/>
          <w:sz w:val="21"/>
          <w:szCs w:val="21"/>
        </w:rPr>
        <w:t xml:space="preserve">Presentation 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on </w:t>
      </w:r>
      <w:r w:rsidR="00BA4426">
        <w:rPr>
          <w:rFonts w:ascii="Segoe UI Semilight" w:hAnsi="Segoe UI Semilight" w:cs="Segoe UI Semilight"/>
          <w:sz w:val="21"/>
          <w:szCs w:val="21"/>
        </w:rPr>
        <w:t xml:space="preserve">Thursday, </w:t>
      </w:r>
      <w:r w:rsidR="009D5A2E">
        <w:rPr>
          <w:rFonts w:ascii="Segoe UI Semilight" w:hAnsi="Segoe UI Semilight" w:cs="Segoe UI Semilight"/>
          <w:sz w:val="21"/>
          <w:szCs w:val="21"/>
        </w:rPr>
        <w:t xml:space="preserve">February </w:t>
      </w:r>
      <w:r w:rsidR="00A74A09">
        <w:rPr>
          <w:rFonts w:ascii="Segoe UI Semilight" w:hAnsi="Segoe UI Semilight" w:cs="Segoe UI Semilight"/>
          <w:sz w:val="21"/>
          <w:szCs w:val="21"/>
        </w:rPr>
        <w:t>26 at 5:30 pm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. Contestants may leave after </w:t>
      </w:r>
      <w:r w:rsidR="00A74A09">
        <w:rPr>
          <w:rFonts w:ascii="Segoe UI Semilight" w:hAnsi="Segoe UI Semilight" w:cs="Segoe UI Semilight"/>
          <w:sz w:val="21"/>
          <w:szCs w:val="21"/>
        </w:rPr>
        <w:t xml:space="preserve">the presentation. 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</w:t>
      </w:r>
    </w:p>
    <w:p w14:paraId="23B55115" w14:textId="77777777" w:rsidR="00DF4CA8" w:rsidRP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7B68E00E" w14:textId="77777777" w:rsid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What tools will apprentices need to bring? </w:t>
      </w:r>
    </w:p>
    <w:p w14:paraId="03683789" w14:textId="49B9AAE4" w:rsidR="00DF4CA8" w:rsidRPr="00DF4CA8" w:rsidRDefault="00DF4CA8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5733CC">
        <w:rPr>
          <w:rFonts w:ascii="Segoe UI Semilight" w:hAnsi="Segoe UI Semilight" w:cs="Segoe UI Semilight"/>
          <w:b/>
          <w:bCs/>
          <w:sz w:val="21"/>
          <w:szCs w:val="21"/>
        </w:rPr>
        <w:t>All the tools that the contestant needs are generously donated by sponsors.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</w:t>
      </w:r>
      <w:r>
        <w:rPr>
          <w:rFonts w:ascii="Segoe UI Semilight" w:hAnsi="Segoe UI Semilight" w:cs="Segoe UI Semilight"/>
          <w:sz w:val="21"/>
          <w:szCs w:val="21"/>
        </w:rPr>
        <w:t>P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lease do not bring any extra tools as you </w:t>
      </w:r>
      <w:r w:rsidR="009C470D">
        <w:rPr>
          <w:rFonts w:ascii="Segoe UI Semilight" w:hAnsi="Segoe UI Semilight" w:cs="Segoe UI Semilight"/>
          <w:sz w:val="21"/>
          <w:szCs w:val="21"/>
        </w:rPr>
        <w:t>may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not be permitted to use them. </w:t>
      </w:r>
    </w:p>
    <w:p w14:paraId="0D0DCCE8" w14:textId="77777777" w:rsidR="00DF4CA8" w:rsidRP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48DF0050" w14:textId="77777777" w:rsid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What flight arrangements do contestants need to make? </w:t>
      </w:r>
    </w:p>
    <w:p w14:paraId="133774C0" w14:textId="59E83F4E" w:rsidR="00DF4CA8" w:rsidRPr="005733CC" w:rsidRDefault="00DF4CA8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b/>
          <w:bCs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Contestants should fly into </w:t>
      </w:r>
      <w:r w:rsidR="00085C91">
        <w:rPr>
          <w:rFonts w:ascii="Segoe UI Semilight" w:hAnsi="Segoe UI Semilight" w:cs="Segoe UI Semilight"/>
          <w:sz w:val="21"/>
          <w:szCs w:val="21"/>
        </w:rPr>
        <w:t>Rapid City Regional Airport (RAP).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</w:t>
      </w:r>
      <w:r w:rsidR="00085C91">
        <w:rPr>
          <w:rFonts w:ascii="Segoe UI Semilight" w:hAnsi="Segoe UI Semilight" w:cs="Segoe UI Semilight"/>
          <w:sz w:val="21"/>
          <w:szCs w:val="21"/>
        </w:rPr>
        <w:t xml:space="preserve"> </w:t>
      </w:r>
      <w:r w:rsidR="00BF69DB">
        <w:rPr>
          <w:rFonts w:ascii="Segoe UI Semilight" w:hAnsi="Segoe UI Semilight" w:cs="Segoe UI Semilight"/>
          <w:sz w:val="21"/>
          <w:szCs w:val="21"/>
        </w:rPr>
        <w:t xml:space="preserve">Plan to arrive </w:t>
      </w:r>
      <w:r w:rsidR="00085C91">
        <w:rPr>
          <w:rFonts w:ascii="Segoe UI Semilight" w:hAnsi="Segoe UI Semilight" w:cs="Segoe UI Semilight"/>
          <w:sz w:val="21"/>
          <w:szCs w:val="21"/>
        </w:rPr>
        <w:t>by 4:00 pm</w:t>
      </w:r>
      <w:r w:rsidR="000B3C64">
        <w:rPr>
          <w:rFonts w:ascii="Segoe UI Semilight" w:hAnsi="Segoe UI Semilight" w:cs="Segoe UI Semilight"/>
          <w:sz w:val="21"/>
          <w:szCs w:val="21"/>
        </w:rPr>
        <w:t xml:space="preserve"> on Tuesday, February 24 which will allow enough time </w:t>
      </w:r>
      <w:r w:rsidR="007B4510">
        <w:rPr>
          <w:rFonts w:ascii="Segoe UI Semilight" w:hAnsi="Segoe UI Semilight" w:cs="Segoe UI Semilight"/>
          <w:sz w:val="21"/>
          <w:szCs w:val="21"/>
        </w:rPr>
        <w:t>for them to attend the orientation at 8:00 pm that night</w:t>
      </w:r>
      <w:r w:rsidR="00B131A5">
        <w:rPr>
          <w:rFonts w:ascii="Segoe UI Semilight" w:hAnsi="Segoe UI Semilight" w:cs="Segoe UI Semilight"/>
          <w:sz w:val="21"/>
          <w:szCs w:val="21"/>
        </w:rPr>
        <w:t xml:space="preserve">.  The hotel is a </w:t>
      </w:r>
      <w:r w:rsidR="00713619">
        <w:rPr>
          <w:rFonts w:ascii="Segoe UI Semilight" w:hAnsi="Segoe UI Semilight" w:cs="Segoe UI Semilight"/>
          <w:sz w:val="21"/>
          <w:szCs w:val="21"/>
        </w:rPr>
        <w:t>one-hour</w:t>
      </w:r>
      <w:r w:rsidR="00B131A5">
        <w:rPr>
          <w:rFonts w:ascii="Segoe UI Semilight" w:hAnsi="Segoe UI Semilight" w:cs="Segoe UI Semilight"/>
          <w:sz w:val="21"/>
          <w:szCs w:val="21"/>
        </w:rPr>
        <w:t xml:space="preserve"> drive from the airport.  The Lodge offers a complimentary s</w:t>
      </w:r>
      <w:r w:rsidR="00BF69DB">
        <w:rPr>
          <w:rFonts w:ascii="Segoe UI Semilight" w:hAnsi="Segoe UI Semilight" w:cs="Segoe UI Semilight"/>
          <w:sz w:val="21"/>
          <w:szCs w:val="21"/>
        </w:rPr>
        <w:t>huttle service.</w:t>
      </w:r>
      <w:r w:rsidR="00B131A5">
        <w:rPr>
          <w:rFonts w:ascii="Segoe UI Semilight" w:hAnsi="Segoe UI Semilight" w:cs="Segoe UI Semilight"/>
          <w:sz w:val="21"/>
          <w:szCs w:val="21"/>
        </w:rPr>
        <w:t xml:space="preserve">  Contestants will need to supply their arrival and departure times in order to coordinate </w:t>
      </w:r>
      <w:r w:rsidR="00191E77">
        <w:rPr>
          <w:rFonts w:ascii="Segoe UI Semilight" w:hAnsi="Segoe UI Semilight" w:cs="Segoe UI Semilight"/>
          <w:sz w:val="21"/>
          <w:szCs w:val="21"/>
        </w:rPr>
        <w:t>rides to the hotel.</w:t>
      </w:r>
    </w:p>
    <w:p w14:paraId="160AD139" w14:textId="77777777" w:rsidR="00DF4CA8" w:rsidRP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608B6269" w14:textId="324F43BA" w:rsidR="00DF4CA8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>
        <w:rPr>
          <w:rFonts w:ascii="Segoe UI Semilight" w:hAnsi="Segoe UI Semilight" w:cs="Segoe UI Semilight"/>
          <w:sz w:val="21"/>
          <w:szCs w:val="21"/>
        </w:rPr>
        <w:t>Q:</w:t>
      </w:r>
      <w:r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What hotel will we be using? </w:t>
      </w:r>
    </w:p>
    <w:p w14:paraId="6FB3D61F" w14:textId="48710164" w:rsidR="00E87CEA" w:rsidRDefault="00DF4CA8" w:rsidP="00E87CEA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>
        <w:rPr>
          <w:rFonts w:ascii="Segoe UI Semilight" w:hAnsi="Segoe UI Semilight" w:cs="Segoe UI Semilight"/>
          <w:sz w:val="21"/>
          <w:szCs w:val="21"/>
        </w:rPr>
        <w:t xml:space="preserve">A: </w:t>
      </w:r>
      <w:r>
        <w:rPr>
          <w:rFonts w:ascii="Segoe UI Semilight" w:hAnsi="Segoe UI Semilight" w:cs="Segoe UI Semilight"/>
          <w:sz w:val="21"/>
          <w:szCs w:val="21"/>
        </w:rPr>
        <w:tab/>
      </w:r>
      <w:r w:rsidR="00A55369">
        <w:rPr>
          <w:rFonts w:ascii="Segoe UI Semilight" w:hAnsi="Segoe UI Semilight" w:cs="Segoe UI Semilight"/>
          <w:sz w:val="21"/>
          <w:szCs w:val="21"/>
        </w:rPr>
        <w:t>The Lodg</w:t>
      </w:r>
      <w:r w:rsidR="00505BED">
        <w:rPr>
          <w:rFonts w:ascii="Segoe UI Semilight" w:hAnsi="Segoe UI Semilight" w:cs="Segoe UI Semilight"/>
          <w:sz w:val="21"/>
          <w:szCs w:val="21"/>
        </w:rPr>
        <w:t>e at Deadwood, 100 Pine Crest Lane, Deadwood, SD 57732</w:t>
      </w:r>
    </w:p>
    <w:p w14:paraId="46694E48" w14:textId="77777777" w:rsidR="00864C3F" w:rsidRDefault="00864C3F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</w:p>
    <w:p w14:paraId="29E96B11" w14:textId="77777777" w:rsidR="00864C3F" w:rsidRDefault="00DF4CA8" w:rsidP="00DF4CA8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 w:rsidR="00864C3F"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How do I make my hotel reservations? </w:t>
      </w:r>
    </w:p>
    <w:p w14:paraId="51C50CF1" w14:textId="77777777" w:rsidR="001B51A8" w:rsidRDefault="00DF4CA8" w:rsidP="001B51A8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 w:rsidR="00864C3F">
        <w:rPr>
          <w:rFonts w:ascii="Segoe UI Semilight" w:hAnsi="Segoe UI Semilight" w:cs="Segoe UI Semilight"/>
          <w:sz w:val="21"/>
          <w:szCs w:val="21"/>
        </w:rPr>
        <w:tab/>
      </w:r>
      <w:r w:rsidR="00505BED">
        <w:rPr>
          <w:rFonts w:ascii="Segoe UI Semilight" w:hAnsi="Segoe UI Semilight" w:cs="Segoe UI Semilight"/>
          <w:sz w:val="21"/>
          <w:szCs w:val="21"/>
        </w:rPr>
        <w:t>SDA</w:t>
      </w:r>
      <w:r w:rsidR="00CE7E0F" w:rsidRPr="00CE7E0F">
        <w:rPr>
          <w:rFonts w:ascii="Segoe UI Semilight" w:hAnsi="Segoe UI Semilight" w:cs="Segoe UI Semilight"/>
          <w:sz w:val="21"/>
          <w:szCs w:val="21"/>
        </w:rPr>
        <w:t xml:space="preserve">PHCC will secure </w:t>
      </w:r>
      <w:r w:rsidR="00505BED">
        <w:rPr>
          <w:rFonts w:ascii="Segoe UI Semilight" w:hAnsi="Segoe UI Semilight" w:cs="Segoe UI Semilight"/>
          <w:sz w:val="21"/>
          <w:szCs w:val="21"/>
        </w:rPr>
        <w:t xml:space="preserve">a </w:t>
      </w:r>
      <w:r w:rsidR="00CE7E0F" w:rsidRPr="00CE7E0F">
        <w:rPr>
          <w:rFonts w:ascii="Segoe UI Semilight" w:hAnsi="Segoe UI Semilight" w:cs="Segoe UI Semilight"/>
          <w:sz w:val="21"/>
          <w:szCs w:val="21"/>
        </w:rPr>
        <w:t xml:space="preserve">room block at </w:t>
      </w:r>
      <w:r w:rsidR="00505BED">
        <w:rPr>
          <w:rFonts w:ascii="Segoe UI Semilight" w:hAnsi="Segoe UI Semilight" w:cs="Segoe UI Semilight"/>
          <w:sz w:val="21"/>
          <w:szCs w:val="21"/>
        </w:rPr>
        <w:t>the</w:t>
      </w:r>
      <w:r w:rsidR="00CE7E0F" w:rsidRPr="00CE7E0F">
        <w:rPr>
          <w:rFonts w:ascii="Segoe UI Semilight" w:hAnsi="Segoe UI Semilight" w:cs="Segoe UI Semilight"/>
          <w:sz w:val="21"/>
          <w:szCs w:val="21"/>
        </w:rPr>
        <w:t xml:space="preserve"> hotel, but it is the responsibility of the apprentice and/or their </w:t>
      </w:r>
      <w:r w:rsidR="00CE7E0F">
        <w:rPr>
          <w:rFonts w:ascii="Segoe UI Semilight" w:hAnsi="Segoe UI Semilight" w:cs="Segoe UI Semilight"/>
          <w:sz w:val="21"/>
          <w:szCs w:val="21"/>
        </w:rPr>
        <w:t>employer</w:t>
      </w:r>
      <w:r w:rsidR="00CE7E0F" w:rsidRPr="00CE7E0F">
        <w:rPr>
          <w:rFonts w:ascii="Segoe UI Semilight" w:hAnsi="Segoe UI Semilight" w:cs="Segoe UI Semilight"/>
          <w:sz w:val="21"/>
          <w:szCs w:val="21"/>
        </w:rPr>
        <w:t xml:space="preserve"> to secure room reservations for the event. </w:t>
      </w:r>
      <w:r w:rsidR="005C5A8C" w:rsidRPr="001B51A8">
        <w:rPr>
          <w:rFonts w:ascii="Segoe UI Semilight" w:hAnsi="Segoe UI Semilight" w:cs="Segoe UI Semilight"/>
          <w:b/>
          <w:bCs/>
          <w:sz w:val="21"/>
          <w:szCs w:val="21"/>
        </w:rPr>
        <w:t xml:space="preserve">To make a reservation, call the hotel at </w:t>
      </w:r>
      <w:r w:rsidR="001B51A8" w:rsidRPr="001B51A8">
        <w:rPr>
          <w:rFonts w:ascii="Segoe UI Semilight" w:hAnsi="Segoe UI Semilight" w:cs="Segoe UI Semilight"/>
          <w:b/>
          <w:bCs/>
          <w:sz w:val="21"/>
          <w:szCs w:val="21"/>
        </w:rPr>
        <w:t>877-393-5634.</w:t>
      </w:r>
      <w:r w:rsidR="001B51A8">
        <w:rPr>
          <w:rFonts w:ascii="Segoe UI Semilight" w:hAnsi="Segoe UI Semilight" w:cs="Segoe UI Semilight"/>
          <w:b/>
          <w:bCs/>
          <w:sz w:val="21"/>
          <w:szCs w:val="21"/>
        </w:rPr>
        <w:t xml:space="preserve">  </w:t>
      </w:r>
      <w:r w:rsidR="001B51A8">
        <w:rPr>
          <w:rFonts w:ascii="Segoe UI Semilight" w:hAnsi="Segoe UI Semilight" w:cs="Segoe UI Semilight"/>
          <w:sz w:val="21"/>
          <w:szCs w:val="21"/>
        </w:rPr>
        <w:t xml:space="preserve">Be sure to mention the SDAPHCC room block and reduced room rate of $99 per night. </w:t>
      </w:r>
    </w:p>
    <w:p w14:paraId="1CC538AF" w14:textId="77777777" w:rsidR="001B51A8" w:rsidRDefault="00CE7E0F" w:rsidP="001B51A8">
      <w:pPr>
        <w:spacing w:after="120" w:line="240" w:lineRule="auto"/>
        <w:ind w:left="430"/>
        <w:rPr>
          <w:rFonts w:ascii="Segoe UI Semilight" w:hAnsi="Segoe UI Semilight" w:cs="Segoe UI Semilight"/>
          <w:sz w:val="21"/>
          <w:szCs w:val="21"/>
        </w:rPr>
      </w:pPr>
      <w:r w:rsidRPr="00CE7E0F">
        <w:rPr>
          <w:rFonts w:ascii="Segoe UI Semilight" w:hAnsi="Segoe UI Semilight" w:cs="Segoe UI Semilight"/>
          <w:sz w:val="21"/>
          <w:szCs w:val="21"/>
        </w:rPr>
        <w:t xml:space="preserve">Your hotel reservations should guarantee a </w:t>
      </w:r>
      <w:r w:rsidR="00505BED">
        <w:rPr>
          <w:rFonts w:ascii="Segoe UI Semilight" w:hAnsi="Segoe UI Semilight" w:cs="Segoe UI Semilight"/>
          <w:sz w:val="21"/>
          <w:szCs w:val="21"/>
        </w:rPr>
        <w:t>Tuesday</w:t>
      </w:r>
      <w:r w:rsidRPr="00CE7E0F">
        <w:rPr>
          <w:rFonts w:ascii="Segoe UI Semilight" w:hAnsi="Segoe UI Semilight" w:cs="Segoe UI Semilight"/>
          <w:sz w:val="21"/>
          <w:szCs w:val="21"/>
        </w:rPr>
        <w:t xml:space="preserve">, </w:t>
      </w:r>
      <w:r w:rsidR="00505BED">
        <w:rPr>
          <w:rFonts w:ascii="Segoe UI Semilight" w:hAnsi="Segoe UI Semilight" w:cs="Segoe UI Semilight"/>
          <w:sz w:val="21"/>
          <w:szCs w:val="21"/>
        </w:rPr>
        <w:t xml:space="preserve">February </w:t>
      </w:r>
      <w:r w:rsidR="001D665D">
        <w:rPr>
          <w:rFonts w:ascii="Segoe UI Semilight" w:hAnsi="Segoe UI Semilight" w:cs="Segoe UI Semilight"/>
          <w:sz w:val="21"/>
          <w:szCs w:val="21"/>
        </w:rPr>
        <w:t>24</w:t>
      </w:r>
      <w:r w:rsidRPr="00CE7E0F">
        <w:rPr>
          <w:rFonts w:ascii="Segoe UI Semilight" w:hAnsi="Segoe UI Semilight" w:cs="Segoe UI Semilight"/>
          <w:sz w:val="21"/>
          <w:szCs w:val="21"/>
        </w:rPr>
        <w:t xml:space="preserve"> arrival</w:t>
      </w:r>
      <w:r w:rsidR="001D665D">
        <w:rPr>
          <w:rFonts w:ascii="Segoe UI Semilight" w:hAnsi="Segoe UI Semilight" w:cs="Segoe UI Semilight"/>
          <w:sz w:val="21"/>
          <w:szCs w:val="21"/>
        </w:rPr>
        <w:t>.  Depending on your departing flight, you may check-out on</w:t>
      </w:r>
      <w:r w:rsidR="008A208A">
        <w:rPr>
          <w:rFonts w:ascii="Segoe UI Semilight" w:hAnsi="Segoe UI Semilight" w:cs="Segoe UI Semilight"/>
          <w:sz w:val="21"/>
          <w:szCs w:val="21"/>
        </w:rPr>
        <w:t xml:space="preserve"> Thursday, February 26 or Friday, February 27.</w:t>
      </w:r>
      <w:r w:rsidRPr="00CE7E0F">
        <w:rPr>
          <w:rFonts w:ascii="Segoe UI Semilight" w:hAnsi="Segoe UI Semilight" w:cs="Segoe UI Semilight"/>
          <w:sz w:val="21"/>
          <w:szCs w:val="21"/>
        </w:rPr>
        <w:t xml:space="preserve"> The hotel discount rate deadline for is </w:t>
      </w:r>
      <w:r w:rsidR="006379E0">
        <w:rPr>
          <w:rFonts w:ascii="Segoe UI Semilight" w:hAnsi="Segoe UI Semilight" w:cs="Segoe UI Semilight"/>
          <w:sz w:val="21"/>
          <w:szCs w:val="21"/>
        </w:rPr>
        <w:t>Thursday, January 8</w:t>
      </w:r>
      <w:r w:rsidRPr="00CE7E0F">
        <w:rPr>
          <w:rFonts w:ascii="Segoe UI Semilight" w:hAnsi="Segoe UI Semilight" w:cs="Segoe UI Semilight"/>
          <w:sz w:val="21"/>
          <w:szCs w:val="21"/>
        </w:rPr>
        <w:t xml:space="preserve">, or until the block sells out. </w:t>
      </w:r>
    </w:p>
    <w:p w14:paraId="20E737D3" w14:textId="6075A845" w:rsidR="00DF4CA8" w:rsidRPr="00DF4CA8" w:rsidRDefault="00CE7E0F" w:rsidP="001B51A8">
      <w:pPr>
        <w:spacing w:after="120" w:line="240" w:lineRule="auto"/>
        <w:ind w:left="430"/>
        <w:rPr>
          <w:rFonts w:ascii="Segoe UI Semilight" w:hAnsi="Segoe UI Semilight" w:cs="Segoe UI Semilight"/>
          <w:sz w:val="21"/>
          <w:szCs w:val="21"/>
        </w:rPr>
      </w:pPr>
      <w:r w:rsidRPr="00CE7E0F">
        <w:rPr>
          <w:rFonts w:ascii="Segoe UI Semilight" w:hAnsi="Segoe UI Semilight" w:cs="Segoe UI Semilight"/>
          <w:sz w:val="21"/>
          <w:szCs w:val="21"/>
        </w:rPr>
        <w:t xml:space="preserve">Please note: All apprentices must present a credit card at check-in to cover any incidentals charged to their room. </w:t>
      </w:r>
    </w:p>
    <w:p w14:paraId="2F5F0505" w14:textId="77777777" w:rsidR="00864C3F" w:rsidRDefault="00864C3F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39218DE0" w14:textId="36F45DBA" w:rsidR="00864C3F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 w:rsidR="00864C3F"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>How do</w:t>
      </w:r>
      <w:r w:rsidR="00864C3F">
        <w:rPr>
          <w:rFonts w:ascii="Segoe UI Semilight" w:hAnsi="Segoe UI Semilight" w:cs="Segoe UI Semilight"/>
          <w:sz w:val="21"/>
          <w:szCs w:val="21"/>
        </w:rPr>
        <w:t>es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the travel </w:t>
      </w:r>
      <w:r w:rsidR="00864C3F">
        <w:rPr>
          <w:rFonts w:ascii="Segoe UI Semilight" w:hAnsi="Segoe UI Semilight" w:cs="Segoe UI Semilight"/>
          <w:sz w:val="21"/>
          <w:szCs w:val="21"/>
        </w:rPr>
        <w:t>reimbursement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work? </w:t>
      </w:r>
    </w:p>
    <w:p w14:paraId="0563945D" w14:textId="3EBAD749" w:rsidR="00864C3F" w:rsidRPr="004B2356" w:rsidRDefault="00DF4CA8" w:rsidP="00220BB3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4B2356">
        <w:rPr>
          <w:rFonts w:ascii="Segoe UI Semilight" w:hAnsi="Segoe UI Semilight" w:cs="Segoe UI Semilight"/>
          <w:sz w:val="21"/>
          <w:szCs w:val="21"/>
        </w:rPr>
        <w:t xml:space="preserve">A: </w:t>
      </w:r>
      <w:r w:rsidR="00864C3F" w:rsidRPr="004B2356">
        <w:rPr>
          <w:rFonts w:ascii="Segoe UI Semilight" w:hAnsi="Segoe UI Semilight" w:cs="Segoe UI Semilight"/>
          <w:sz w:val="21"/>
          <w:szCs w:val="21"/>
        </w:rPr>
        <w:tab/>
      </w:r>
      <w:r w:rsidR="00220BB3" w:rsidRPr="004B2356">
        <w:rPr>
          <w:rFonts w:ascii="Segoe UI Semilight" w:hAnsi="Segoe UI Semilight" w:cs="Segoe UI Semilight"/>
          <w:sz w:val="21"/>
          <w:szCs w:val="21"/>
        </w:rPr>
        <w:t xml:space="preserve">PHCC-National will provide a </w:t>
      </w:r>
      <w:r w:rsidRPr="004B2356">
        <w:rPr>
          <w:rFonts w:ascii="Segoe UI Semilight" w:hAnsi="Segoe UI Semilight" w:cs="Segoe UI Semilight"/>
          <w:sz w:val="21"/>
          <w:szCs w:val="21"/>
        </w:rPr>
        <w:t xml:space="preserve">flat-rate reimbursement </w:t>
      </w:r>
      <w:r w:rsidR="00701CB4">
        <w:rPr>
          <w:rFonts w:ascii="Segoe UI Semilight" w:hAnsi="Segoe UI Semilight" w:cs="Segoe UI Semilight"/>
          <w:sz w:val="21"/>
          <w:szCs w:val="21"/>
        </w:rPr>
        <w:t xml:space="preserve">of $1,600.00 per apprentice </w:t>
      </w:r>
      <w:r w:rsidRPr="004B2356">
        <w:rPr>
          <w:rFonts w:ascii="Segoe UI Semilight" w:hAnsi="Segoe UI Semilight" w:cs="Segoe UI Semilight"/>
          <w:sz w:val="21"/>
          <w:szCs w:val="21"/>
        </w:rPr>
        <w:t xml:space="preserve">to assist with airfare, ground transportation, hotel, meals not covered during the event, and baggage/shipping. </w:t>
      </w:r>
    </w:p>
    <w:p w14:paraId="7C858C9C" w14:textId="4B7574B0" w:rsidR="00864C3F" w:rsidRPr="004B2356" w:rsidRDefault="00864C3F" w:rsidP="00864C3F">
      <w:pPr>
        <w:spacing w:after="120" w:line="240" w:lineRule="auto"/>
        <w:ind w:left="430"/>
        <w:rPr>
          <w:rFonts w:ascii="Segoe UI Semilight" w:hAnsi="Segoe UI Semilight" w:cs="Segoe UI Semilight"/>
          <w:sz w:val="21"/>
          <w:szCs w:val="21"/>
        </w:rPr>
      </w:pPr>
      <w:r w:rsidRPr="004B2356">
        <w:rPr>
          <w:rFonts w:ascii="Segoe UI Semilight" w:hAnsi="Segoe UI Semilight" w:cs="Segoe UI Semilight"/>
          <w:sz w:val="21"/>
          <w:szCs w:val="21"/>
        </w:rPr>
        <w:t>The apprentice must attend all of the scheduled events to be eligible for reimbursement. PHCC National will mail out the reimbursement out after the event.</w:t>
      </w:r>
    </w:p>
    <w:p w14:paraId="1540B1CE" w14:textId="77777777" w:rsidR="00864C3F" w:rsidRDefault="00864C3F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</w:p>
    <w:p w14:paraId="310786FE" w14:textId="77777777" w:rsidR="00864C3F" w:rsidRDefault="00DF4CA8" w:rsidP="00DF4CA8">
      <w:pPr>
        <w:spacing w:after="120" w:line="240" w:lineRule="auto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Q: </w:t>
      </w:r>
      <w:r w:rsidR="00864C3F">
        <w:rPr>
          <w:rFonts w:ascii="Segoe UI Semilight" w:hAnsi="Segoe UI Semilight" w:cs="Segoe UI Semilight"/>
          <w:sz w:val="21"/>
          <w:szCs w:val="21"/>
        </w:rPr>
        <w:tab/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Who is eligible for the complimentary guest registration? </w:t>
      </w:r>
    </w:p>
    <w:p w14:paraId="0AA7BE5A" w14:textId="0DC0B67E" w:rsidR="005733CC" w:rsidRDefault="00DF4CA8" w:rsidP="00864C3F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 xml:space="preserve">A: </w:t>
      </w:r>
      <w:r w:rsidR="00864C3F">
        <w:rPr>
          <w:rFonts w:ascii="Segoe UI Semilight" w:hAnsi="Segoe UI Semilight" w:cs="Segoe UI Semilight"/>
          <w:sz w:val="21"/>
          <w:szCs w:val="21"/>
        </w:rPr>
        <w:tab/>
      </w:r>
      <w:r w:rsidRPr="005733CC">
        <w:rPr>
          <w:rFonts w:ascii="Segoe UI Semilight" w:hAnsi="Segoe UI Semilight" w:cs="Segoe UI Semilight"/>
          <w:b/>
          <w:bCs/>
          <w:sz w:val="21"/>
          <w:szCs w:val="21"/>
        </w:rPr>
        <w:t>Each apprentice will receive 1 complimentary guest registration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for </w:t>
      </w:r>
      <w:r w:rsidR="009C6EB4">
        <w:rPr>
          <w:rFonts w:ascii="Segoe UI Semilight" w:hAnsi="Segoe UI Semilight" w:cs="Segoe UI Semilight"/>
          <w:sz w:val="21"/>
          <w:szCs w:val="21"/>
        </w:rPr>
        <w:t xml:space="preserve">SDAPHCC convention 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events in </w:t>
      </w:r>
      <w:r w:rsidR="009C6EB4">
        <w:rPr>
          <w:rFonts w:ascii="Segoe UI Semilight" w:hAnsi="Segoe UI Semilight" w:cs="Segoe UI Semilight"/>
          <w:sz w:val="21"/>
          <w:szCs w:val="21"/>
        </w:rPr>
        <w:t>Deadwood, SD.</w:t>
      </w:r>
      <w:r w:rsidRPr="00DF4CA8">
        <w:rPr>
          <w:rFonts w:ascii="Segoe UI Semilight" w:hAnsi="Segoe UI Semilight" w:cs="Segoe UI Semilight"/>
          <w:sz w:val="21"/>
          <w:szCs w:val="21"/>
        </w:rPr>
        <w:t xml:space="preserve"> The guest may be any non-contractor individual. It is intended to be registration for an apprentice’s parent/spouse/significant other to support them as they compete. </w:t>
      </w:r>
    </w:p>
    <w:p w14:paraId="20BD7018" w14:textId="77777777" w:rsidR="00AC1895" w:rsidRDefault="00AC1895" w:rsidP="00864C3F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</w:p>
    <w:p w14:paraId="6764D3ED" w14:textId="6A00189F" w:rsidR="00DF4CA8" w:rsidRDefault="00DF4CA8" w:rsidP="00864C3F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  <w:r w:rsidRPr="00DF4CA8">
        <w:rPr>
          <w:rFonts w:ascii="Segoe UI Semilight" w:hAnsi="Segoe UI Semilight" w:cs="Segoe UI Semilight"/>
          <w:sz w:val="21"/>
          <w:szCs w:val="21"/>
        </w:rPr>
        <w:t>Additional information will be distributed to all confirmed contestants in advance of the contests</w:t>
      </w:r>
    </w:p>
    <w:p w14:paraId="435B4EA9" w14:textId="77777777" w:rsidR="00701CB4" w:rsidRDefault="00701CB4" w:rsidP="00864C3F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</w:p>
    <w:p w14:paraId="218EF376" w14:textId="77777777" w:rsidR="00701CB4" w:rsidRPr="00DF4CA8" w:rsidRDefault="00701CB4" w:rsidP="00864C3F">
      <w:pPr>
        <w:spacing w:after="120" w:line="240" w:lineRule="auto"/>
        <w:ind w:left="430" w:hanging="430"/>
        <w:rPr>
          <w:rFonts w:ascii="Segoe UI Semilight" w:hAnsi="Segoe UI Semilight" w:cs="Segoe UI Semilight"/>
          <w:sz w:val="21"/>
          <w:szCs w:val="21"/>
        </w:rPr>
      </w:pPr>
    </w:p>
    <w:sectPr w:rsidR="00701CB4" w:rsidRPr="00DF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A8"/>
    <w:rsid w:val="00004795"/>
    <w:rsid w:val="00085C91"/>
    <w:rsid w:val="000B3C64"/>
    <w:rsid w:val="00115C70"/>
    <w:rsid w:val="00157745"/>
    <w:rsid w:val="00191E77"/>
    <w:rsid w:val="001B51A8"/>
    <w:rsid w:val="001D665D"/>
    <w:rsid w:val="0020252F"/>
    <w:rsid w:val="00220BB3"/>
    <w:rsid w:val="002D5EA2"/>
    <w:rsid w:val="003563C8"/>
    <w:rsid w:val="003C0C01"/>
    <w:rsid w:val="0048033F"/>
    <w:rsid w:val="004B2356"/>
    <w:rsid w:val="00505BED"/>
    <w:rsid w:val="005733CC"/>
    <w:rsid w:val="00592187"/>
    <w:rsid w:val="005C5A8C"/>
    <w:rsid w:val="005E52AB"/>
    <w:rsid w:val="006379E0"/>
    <w:rsid w:val="006663BF"/>
    <w:rsid w:val="00676975"/>
    <w:rsid w:val="006D079F"/>
    <w:rsid w:val="00701CB4"/>
    <w:rsid w:val="00713619"/>
    <w:rsid w:val="0073463D"/>
    <w:rsid w:val="007A4304"/>
    <w:rsid w:val="007B4510"/>
    <w:rsid w:val="007E1955"/>
    <w:rsid w:val="007E522C"/>
    <w:rsid w:val="008464EF"/>
    <w:rsid w:val="00864C3F"/>
    <w:rsid w:val="0089201B"/>
    <w:rsid w:val="008A208A"/>
    <w:rsid w:val="008D3680"/>
    <w:rsid w:val="008D3A26"/>
    <w:rsid w:val="009C470D"/>
    <w:rsid w:val="009C6EB4"/>
    <w:rsid w:val="009D5A2E"/>
    <w:rsid w:val="00A20230"/>
    <w:rsid w:val="00A36463"/>
    <w:rsid w:val="00A55369"/>
    <w:rsid w:val="00A74A09"/>
    <w:rsid w:val="00A97DE6"/>
    <w:rsid w:val="00AC1895"/>
    <w:rsid w:val="00B131A5"/>
    <w:rsid w:val="00BA4426"/>
    <w:rsid w:val="00BD76C5"/>
    <w:rsid w:val="00BE45CB"/>
    <w:rsid w:val="00BF69DB"/>
    <w:rsid w:val="00C10959"/>
    <w:rsid w:val="00C23D3F"/>
    <w:rsid w:val="00CD5980"/>
    <w:rsid w:val="00CE7E0F"/>
    <w:rsid w:val="00DC7F9C"/>
    <w:rsid w:val="00DF4CA8"/>
    <w:rsid w:val="00E87CEA"/>
    <w:rsid w:val="00F02C86"/>
    <w:rsid w:val="00F73E7D"/>
    <w:rsid w:val="00FA032E"/>
    <w:rsid w:val="00FD06BC"/>
    <w:rsid w:val="00FF1A37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2B20"/>
  <w15:chartTrackingRefBased/>
  <w15:docId w15:val="{87B9250E-F2BF-432C-971B-762B9B0E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Brunick</dc:creator>
  <cp:keywords/>
  <dc:description/>
  <cp:lastModifiedBy>Kristie Brunick</cp:lastModifiedBy>
  <cp:revision>29</cp:revision>
  <dcterms:created xsi:type="dcterms:W3CDTF">2025-12-17T21:55:00Z</dcterms:created>
  <dcterms:modified xsi:type="dcterms:W3CDTF">2025-12-18T16:12:00Z</dcterms:modified>
</cp:coreProperties>
</file>